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2E0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946EFF">
        <w:rPr>
          <w:rFonts w:ascii="Times New Roman" w:hAnsi="Times New Roman" w:cs="Times New Roman"/>
          <w:b/>
          <w:sz w:val="24"/>
          <w:szCs w:val="24"/>
        </w:rPr>
        <w:t>24</w:t>
      </w:r>
      <w:r w:rsidR="00C70CF4">
        <w:rPr>
          <w:rFonts w:ascii="Times New Roman" w:hAnsi="Times New Roman" w:cs="Times New Roman"/>
          <w:b/>
          <w:sz w:val="24"/>
          <w:szCs w:val="24"/>
        </w:rPr>
        <w:t>.2022</w:t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87E25">
        <w:rPr>
          <w:rFonts w:ascii="Times New Roman" w:hAnsi="Times New Roman" w:cs="Times New Roman"/>
          <w:b/>
          <w:sz w:val="24"/>
          <w:szCs w:val="24"/>
        </w:rPr>
        <w:t>7</w:t>
      </w:r>
    </w:p>
    <w:p w:rsidR="00B91D15" w:rsidRPr="00185E7A" w:rsidRDefault="00B91D15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D7554A" w:rsidRDefault="00D7554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B91D15" w:rsidRDefault="002172E0" w:rsidP="00E96917">
      <w:pPr>
        <w:spacing w:line="276" w:lineRule="auto"/>
        <w:jc w:val="both"/>
        <w:rPr>
          <w:sz w:val="22"/>
          <w:szCs w:val="22"/>
        </w:rPr>
      </w:pPr>
      <w:r w:rsidRPr="00B91D15">
        <w:rPr>
          <w:sz w:val="22"/>
          <w:szCs w:val="22"/>
        </w:rPr>
        <w:t>Na potrzeby postępowania o udzi</w:t>
      </w:r>
      <w:r w:rsidR="00DA54CB" w:rsidRPr="00B91D15">
        <w:rPr>
          <w:sz w:val="22"/>
          <w:szCs w:val="22"/>
        </w:rPr>
        <w:t>elenie zamówienia publicznego pn</w:t>
      </w:r>
      <w:r w:rsidR="00B91D15" w:rsidRPr="00B91D15">
        <w:rPr>
          <w:sz w:val="22"/>
          <w:szCs w:val="22"/>
        </w:rPr>
        <w:t>.</w:t>
      </w:r>
      <w:r w:rsidR="00DA54CB" w:rsidRPr="00B91D15">
        <w:rPr>
          <w:sz w:val="22"/>
          <w:szCs w:val="22"/>
        </w:rPr>
        <w:t xml:space="preserve">: </w:t>
      </w:r>
      <w:r w:rsidR="00946EFF" w:rsidRPr="00946EFF">
        <w:rPr>
          <w:b/>
          <w:sz w:val="22"/>
          <w:szCs w:val="22"/>
        </w:rPr>
        <w:t>Pełnienie nadzoru autorskiego przy realizacji zadania pn. „Rozbudowa ul. Krzywólka w Suwałkach na odcinku od posesji 36 do mostu na rzece Czarna Hańcza”</w:t>
      </w:r>
      <w:bookmarkStart w:id="0" w:name="_GoBack"/>
      <w:bookmarkEnd w:id="0"/>
      <w:r w:rsidR="00375C6E" w:rsidRPr="00375C6E">
        <w:rPr>
          <w:b/>
          <w:sz w:val="22"/>
          <w:szCs w:val="22"/>
        </w:rPr>
        <w:t xml:space="preserve"> </w:t>
      </w:r>
      <w:r w:rsidRPr="00B91D15">
        <w:rPr>
          <w:sz w:val="22"/>
          <w:szCs w:val="22"/>
        </w:rPr>
        <w:t>prowadzonego przez Miasto Suwałki</w:t>
      </w:r>
      <w:r w:rsidRPr="00B91D15">
        <w:rPr>
          <w:i/>
          <w:sz w:val="22"/>
          <w:szCs w:val="22"/>
        </w:rPr>
        <w:t xml:space="preserve">, </w:t>
      </w:r>
      <w:r w:rsidRPr="00B91D15">
        <w:rPr>
          <w:sz w:val="22"/>
          <w:szCs w:val="22"/>
        </w:rPr>
        <w:t>oświadczam, iż:</w:t>
      </w:r>
    </w:p>
    <w:p w:rsidR="002172E0" w:rsidRPr="00185E7A" w:rsidRDefault="002172E0" w:rsidP="002172E0">
      <w:pPr>
        <w:jc w:val="both"/>
        <w:rPr>
          <w:sz w:val="24"/>
          <w:szCs w:val="24"/>
        </w:rPr>
      </w:pP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następujące (usługi) …………………………</w:t>
      </w:r>
      <w:r w:rsidR="00F1246C">
        <w:rPr>
          <w:sz w:val="24"/>
          <w:szCs w:val="24"/>
        </w:rPr>
        <w:t>*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następujące (usługi) …………………………</w:t>
      </w:r>
      <w:r w:rsidR="00F1246C">
        <w:rPr>
          <w:sz w:val="24"/>
          <w:szCs w:val="24"/>
        </w:rPr>
        <w:t>*</w:t>
      </w:r>
    </w:p>
    <w:p w:rsidR="00185E7A" w:rsidRPr="00185E7A" w:rsidRDefault="00185E7A" w:rsidP="00185E7A">
      <w:pPr>
        <w:pStyle w:val="Akapitzlist"/>
        <w:jc w:val="both"/>
        <w:rPr>
          <w:sz w:val="24"/>
          <w:szCs w:val="24"/>
        </w:rPr>
      </w:pPr>
    </w:p>
    <w:p w:rsidR="00185E7A" w:rsidRDefault="00185E7A" w:rsidP="00185E7A">
      <w:pPr>
        <w:pStyle w:val="Akapitzlist"/>
        <w:spacing w:line="360" w:lineRule="auto"/>
        <w:jc w:val="both"/>
        <w:rPr>
          <w:sz w:val="24"/>
          <w:szCs w:val="24"/>
        </w:rPr>
      </w:pPr>
      <w:r w:rsidRPr="00185E7A">
        <w:rPr>
          <w:sz w:val="24"/>
          <w:szCs w:val="24"/>
        </w:rPr>
        <w:t xml:space="preserve">…………….……. </w:t>
      </w:r>
      <w:r w:rsidRPr="00185E7A">
        <w:rPr>
          <w:i/>
          <w:sz w:val="24"/>
          <w:szCs w:val="24"/>
        </w:rPr>
        <w:t xml:space="preserve">(miejscowość), </w:t>
      </w:r>
      <w:r w:rsidRPr="00185E7A">
        <w:rPr>
          <w:sz w:val="24"/>
          <w:szCs w:val="24"/>
        </w:rPr>
        <w:t xml:space="preserve">dnia …………………. r. </w:t>
      </w:r>
    </w:p>
    <w:p w:rsidR="00953166" w:rsidRDefault="00953166" w:rsidP="00953166">
      <w:pPr>
        <w:pStyle w:val="Standard"/>
        <w:ind w:left="5664"/>
        <w:jc w:val="both"/>
        <w:rPr>
          <w:bCs/>
          <w:sz w:val="24"/>
        </w:rPr>
      </w:pPr>
      <w:r>
        <w:rPr>
          <w:bCs/>
          <w:sz w:val="24"/>
        </w:rPr>
        <w:t xml:space="preserve">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/*</w:t>
      </w:r>
    </w:p>
    <w:p w:rsidR="00953166" w:rsidRDefault="00953166" w:rsidP="00953166">
      <w:pPr>
        <w:spacing w:line="276" w:lineRule="auto"/>
        <w:rPr>
          <w:i/>
        </w:rPr>
      </w:pPr>
    </w:p>
    <w:p w:rsidR="00953166" w:rsidRDefault="00953166" w:rsidP="00B91D15">
      <w:pPr>
        <w:pStyle w:val="Standard"/>
        <w:jc w:val="both"/>
        <w:rPr>
          <w:b/>
          <w:bCs/>
          <w:i/>
          <w:sz w:val="22"/>
        </w:rPr>
      </w:pPr>
      <w:r w:rsidRPr="0080315C">
        <w:rPr>
          <w:b/>
          <w:bCs/>
          <w:i/>
          <w:sz w:val="22"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F1246C" w:rsidRDefault="00F1246C" w:rsidP="00B91D15">
      <w:pPr>
        <w:pStyle w:val="Standard"/>
        <w:jc w:val="both"/>
        <w:rPr>
          <w:b/>
          <w:bCs/>
          <w:i/>
          <w:sz w:val="22"/>
        </w:rPr>
      </w:pPr>
    </w:p>
    <w:p w:rsidR="00F1246C" w:rsidRPr="00185E7A" w:rsidRDefault="00F1246C" w:rsidP="00C70CF4">
      <w:pPr>
        <w:spacing w:line="276" w:lineRule="auto"/>
        <w:jc w:val="both"/>
        <w:rPr>
          <w:sz w:val="24"/>
          <w:szCs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>
        <w:rPr>
          <w:sz w:val="24"/>
          <w:szCs w:val="24"/>
        </w:rPr>
        <w:t>wspólnych</w:t>
      </w:r>
    </w:p>
    <w:sectPr w:rsidR="00F1246C" w:rsidRPr="00185E7A" w:rsidSect="00C70CF4">
      <w:pgSz w:w="11906" w:h="16838"/>
      <w:pgMar w:top="56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45BA0"/>
    <w:rsid w:val="000E7300"/>
    <w:rsid w:val="00185E7A"/>
    <w:rsid w:val="001B2E3E"/>
    <w:rsid w:val="002172E0"/>
    <w:rsid w:val="002F0550"/>
    <w:rsid w:val="00375C6E"/>
    <w:rsid w:val="003A2785"/>
    <w:rsid w:val="00421AF7"/>
    <w:rsid w:val="00532545"/>
    <w:rsid w:val="00750EC1"/>
    <w:rsid w:val="00761C24"/>
    <w:rsid w:val="00887E25"/>
    <w:rsid w:val="008C2711"/>
    <w:rsid w:val="009443B4"/>
    <w:rsid w:val="00946EFF"/>
    <w:rsid w:val="00953166"/>
    <w:rsid w:val="00985FAE"/>
    <w:rsid w:val="009D2D47"/>
    <w:rsid w:val="00A55786"/>
    <w:rsid w:val="00A71A93"/>
    <w:rsid w:val="00A7587C"/>
    <w:rsid w:val="00B91D15"/>
    <w:rsid w:val="00BF61E7"/>
    <w:rsid w:val="00C70CF4"/>
    <w:rsid w:val="00D7554A"/>
    <w:rsid w:val="00D94365"/>
    <w:rsid w:val="00D9749E"/>
    <w:rsid w:val="00DA54CB"/>
    <w:rsid w:val="00E96917"/>
    <w:rsid w:val="00F1246C"/>
    <w:rsid w:val="00F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27</cp:revision>
  <cp:lastPrinted>2021-09-08T10:35:00Z</cp:lastPrinted>
  <dcterms:created xsi:type="dcterms:W3CDTF">2021-03-01T09:17:00Z</dcterms:created>
  <dcterms:modified xsi:type="dcterms:W3CDTF">2022-03-11T10:05:00Z</dcterms:modified>
</cp:coreProperties>
</file>